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D26E" w14:textId="2EFF3866" w:rsidR="00164D27" w:rsidRPr="00164D27" w:rsidRDefault="00164D27" w:rsidP="00164D27">
      <w:pPr>
        <w:jc w:val="center"/>
        <w:rPr>
          <w:rFonts w:ascii="Dubai" w:hAnsi="Dubai" w:cs="Dubai"/>
        </w:rPr>
      </w:pPr>
      <w:r w:rsidRPr="00164D27">
        <w:rPr>
          <w:rFonts w:ascii="Dubai" w:hAnsi="Dubai" w:cs="Dubai"/>
          <w:b/>
          <w:bCs/>
        </w:rPr>
        <w:t>Jumeirah Golf Estates introduces Dubai’s first community concierge service</w:t>
      </w:r>
      <w:r w:rsidRPr="00164D27">
        <w:rPr>
          <w:rFonts w:ascii="Dubai" w:hAnsi="Dubai" w:cs="Dubai"/>
        </w:rPr>
        <w:t xml:space="preserve"> </w:t>
      </w:r>
      <w:r w:rsidRPr="00164D27">
        <w:rPr>
          <w:rFonts w:ascii="Dubai" w:hAnsi="Dubai" w:cs="Dubai"/>
          <w:b/>
          <w:bCs/>
        </w:rPr>
        <w:t>through partnership with Ellidore Lifestyle</w:t>
      </w:r>
    </w:p>
    <w:p w14:paraId="4AB32592" w14:textId="77777777" w:rsidR="00583A24" w:rsidRPr="00164D27" w:rsidRDefault="00583A24" w:rsidP="002E309F">
      <w:pPr>
        <w:spacing w:after="120"/>
        <w:jc w:val="both"/>
        <w:rPr>
          <w:rFonts w:ascii="Dubai" w:hAnsi="Dubai" w:cs="Dubai"/>
          <w:b/>
          <w:bCs/>
        </w:rPr>
      </w:pPr>
    </w:p>
    <w:p w14:paraId="3CE60123" w14:textId="78B2553D" w:rsidR="00472E6E" w:rsidRPr="004016E6" w:rsidRDefault="00BF18D2">
      <w:pPr>
        <w:spacing w:after="120"/>
        <w:jc w:val="both"/>
        <w:rPr>
          <w:rFonts w:ascii="Dubai" w:hAnsi="Dubai" w:cs="Dubai"/>
          <w:sz w:val="22"/>
          <w:szCs w:val="22"/>
        </w:rPr>
      </w:pPr>
      <w:r w:rsidRPr="001E0EF3">
        <w:rPr>
          <w:rFonts w:ascii="Dubai" w:hAnsi="Dubai" w:cs="Dubai"/>
          <w:b/>
          <w:bCs/>
          <w:sz w:val="22"/>
          <w:szCs w:val="22"/>
        </w:rPr>
        <w:t>Dubai, United Arab Emirates,</w:t>
      </w:r>
      <w:r w:rsidR="00936F7D">
        <w:rPr>
          <w:rFonts w:ascii="Dubai" w:hAnsi="Dubai" w:cs="Dubai"/>
          <w:b/>
          <w:bCs/>
          <w:sz w:val="22"/>
          <w:szCs w:val="22"/>
        </w:rPr>
        <w:t xml:space="preserve"> </w:t>
      </w:r>
      <w:r w:rsidR="00482607">
        <w:rPr>
          <w:rFonts w:ascii="Dubai" w:hAnsi="Dubai" w:cs="Dubai"/>
          <w:b/>
          <w:bCs/>
          <w:sz w:val="22"/>
          <w:szCs w:val="22"/>
        </w:rPr>
        <w:t>05</w:t>
      </w:r>
      <w:bookmarkStart w:id="0" w:name="_GoBack"/>
      <w:bookmarkEnd w:id="0"/>
      <w:r w:rsidR="00142BCA" w:rsidRPr="001E0EF3">
        <w:rPr>
          <w:rFonts w:ascii="Dubai" w:hAnsi="Dubai" w:cs="Dubai"/>
          <w:b/>
          <w:bCs/>
          <w:sz w:val="22"/>
          <w:szCs w:val="22"/>
        </w:rPr>
        <w:t xml:space="preserve"> </w:t>
      </w:r>
      <w:r w:rsidR="00B735A1">
        <w:rPr>
          <w:rFonts w:ascii="Dubai" w:hAnsi="Dubai" w:cs="Dubai"/>
          <w:b/>
          <w:bCs/>
          <w:sz w:val="22"/>
          <w:szCs w:val="22"/>
        </w:rPr>
        <w:t>February</w:t>
      </w:r>
      <w:r w:rsidR="00B735A1" w:rsidRPr="001E0EF3">
        <w:rPr>
          <w:rFonts w:ascii="Dubai" w:hAnsi="Dubai" w:cs="Dubai"/>
          <w:b/>
          <w:bCs/>
          <w:sz w:val="22"/>
          <w:szCs w:val="22"/>
        </w:rPr>
        <w:t xml:space="preserve"> </w:t>
      </w:r>
      <w:r w:rsidR="00815EC7" w:rsidRPr="001E0EF3">
        <w:rPr>
          <w:rFonts w:ascii="Dubai" w:hAnsi="Dubai" w:cs="Dubai"/>
          <w:b/>
          <w:bCs/>
          <w:sz w:val="22"/>
          <w:szCs w:val="22"/>
        </w:rPr>
        <w:t>201</w:t>
      </w:r>
      <w:r w:rsidR="00B735A1">
        <w:rPr>
          <w:rFonts w:ascii="Dubai" w:hAnsi="Dubai" w:cs="Dubai"/>
          <w:b/>
          <w:bCs/>
          <w:sz w:val="22"/>
          <w:szCs w:val="22"/>
        </w:rPr>
        <w:t>8</w:t>
      </w:r>
      <w:r w:rsidRPr="001E0EF3">
        <w:rPr>
          <w:rFonts w:ascii="Dubai" w:hAnsi="Dubai" w:cs="Dubai"/>
          <w:b/>
          <w:bCs/>
          <w:sz w:val="22"/>
          <w:szCs w:val="22"/>
        </w:rPr>
        <w:t xml:space="preserve"> </w:t>
      </w:r>
      <w:r w:rsidRPr="001E0EF3">
        <w:rPr>
          <w:rFonts w:ascii="Dubai" w:hAnsi="Dubai" w:cs="Dubai"/>
          <w:sz w:val="22"/>
          <w:szCs w:val="22"/>
        </w:rPr>
        <w:t>–</w:t>
      </w:r>
      <w:r w:rsidR="002E309F" w:rsidRPr="001E0EF3">
        <w:rPr>
          <w:rFonts w:ascii="Dubai" w:hAnsi="Dubai" w:cs="Dubai"/>
          <w:sz w:val="22"/>
          <w:szCs w:val="22"/>
        </w:rPr>
        <w:t xml:space="preserve"> </w:t>
      </w:r>
      <w:r w:rsidR="00D37935" w:rsidRPr="001E0EF3">
        <w:rPr>
          <w:rFonts w:ascii="Dubai" w:hAnsi="Dubai" w:cs="Dubai"/>
          <w:sz w:val="22"/>
          <w:szCs w:val="22"/>
        </w:rPr>
        <w:t xml:space="preserve">Jumeirah Golf Estates, </w:t>
      </w:r>
      <w:r w:rsidR="0088711D" w:rsidRPr="001E0EF3">
        <w:rPr>
          <w:rFonts w:ascii="Dubai" w:hAnsi="Dubai" w:cs="Dubai"/>
          <w:sz w:val="22"/>
          <w:szCs w:val="22"/>
        </w:rPr>
        <w:t>the world-class residential golf destination offering luxury homes and leisure facilities among two internationally-acclaimed championship golf courses</w:t>
      </w:r>
      <w:r w:rsidR="00D37935" w:rsidRPr="001E0EF3">
        <w:rPr>
          <w:rFonts w:ascii="Dubai" w:hAnsi="Dubai" w:cs="Dubai"/>
          <w:sz w:val="22"/>
          <w:szCs w:val="22"/>
        </w:rPr>
        <w:t>, has partnered with Ellidore Lifes</w:t>
      </w:r>
      <w:r w:rsidR="005A0B7B">
        <w:rPr>
          <w:rFonts w:ascii="Dubai" w:hAnsi="Dubai" w:cs="Dubai"/>
          <w:sz w:val="22"/>
          <w:szCs w:val="22"/>
        </w:rPr>
        <w:t>t</w:t>
      </w:r>
      <w:r w:rsidR="00D37935" w:rsidRPr="001E0EF3">
        <w:rPr>
          <w:rFonts w:ascii="Dubai" w:hAnsi="Dubai" w:cs="Dubai"/>
          <w:sz w:val="22"/>
          <w:szCs w:val="22"/>
        </w:rPr>
        <w:t xml:space="preserve">yle, a leading concierge service based in Dubai </w:t>
      </w:r>
      <w:r w:rsidR="0088711D" w:rsidRPr="001E0EF3">
        <w:rPr>
          <w:rFonts w:ascii="Dubai" w:hAnsi="Dubai" w:cs="Dubai"/>
          <w:sz w:val="22"/>
          <w:szCs w:val="22"/>
        </w:rPr>
        <w:t xml:space="preserve">and </w:t>
      </w:r>
      <w:r w:rsidR="00D37935" w:rsidRPr="001E0EF3">
        <w:rPr>
          <w:rFonts w:ascii="Dubai" w:hAnsi="Dubai" w:cs="Dubai"/>
          <w:sz w:val="22"/>
          <w:szCs w:val="22"/>
        </w:rPr>
        <w:t xml:space="preserve">London to </w:t>
      </w:r>
      <w:r w:rsidR="000A1B4F">
        <w:rPr>
          <w:rFonts w:ascii="Dubai" w:hAnsi="Dubai" w:cs="Dubai"/>
          <w:sz w:val="22"/>
          <w:szCs w:val="22"/>
        </w:rPr>
        <w:t>further enrich the lifestyle</w:t>
      </w:r>
      <w:r w:rsidR="00D37935" w:rsidRPr="001E0EF3">
        <w:rPr>
          <w:rFonts w:ascii="Dubai" w:hAnsi="Dubai" w:cs="Dubai"/>
          <w:sz w:val="22"/>
          <w:szCs w:val="22"/>
        </w:rPr>
        <w:t xml:space="preserve"> of </w:t>
      </w:r>
      <w:r w:rsidR="0088711D" w:rsidRPr="001E0EF3">
        <w:rPr>
          <w:rFonts w:ascii="Dubai" w:hAnsi="Dubai" w:cs="Dubai"/>
          <w:sz w:val="22"/>
          <w:szCs w:val="22"/>
        </w:rPr>
        <w:t xml:space="preserve">Jumeirah Golf Estates’ </w:t>
      </w:r>
      <w:r w:rsidR="00D37935" w:rsidRPr="001E0EF3">
        <w:rPr>
          <w:rFonts w:ascii="Dubai" w:hAnsi="Dubai" w:cs="Dubai"/>
          <w:sz w:val="22"/>
          <w:szCs w:val="22"/>
        </w:rPr>
        <w:t>residents.</w:t>
      </w:r>
      <w:r w:rsidR="000A1B4F">
        <w:rPr>
          <w:rFonts w:ascii="Dubai" w:hAnsi="Dubai" w:cs="Dubai"/>
          <w:sz w:val="22"/>
          <w:szCs w:val="22"/>
        </w:rPr>
        <w:t xml:space="preserve"> </w:t>
      </w:r>
      <w:r w:rsidR="00472E6E" w:rsidRPr="004016E6">
        <w:rPr>
          <w:rFonts w:ascii="Dubai" w:hAnsi="Dubai" w:cs="Dubai"/>
          <w:sz w:val="22"/>
          <w:szCs w:val="22"/>
        </w:rPr>
        <w:t xml:space="preserve">The partnership </w:t>
      </w:r>
      <w:r w:rsidR="00472E6E">
        <w:rPr>
          <w:rFonts w:ascii="Dubai" w:hAnsi="Dubai" w:cs="Dubai"/>
          <w:sz w:val="22"/>
          <w:szCs w:val="22"/>
        </w:rPr>
        <w:t>will</w:t>
      </w:r>
      <w:r w:rsidR="00472E6E" w:rsidRPr="004016E6">
        <w:rPr>
          <w:rFonts w:ascii="Dubai" w:hAnsi="Dubai" w:cs="Dubai"/>
          <w:sz w:val="22"/>
          <w:szCs w:val="22"/>
        </w:rPr>
        <w:t xml:space="preserve"> </w:t>
      </w:r>
      <w:r w:rsidR="000A1B4F">
        <w:rPr>
          <w:rFonts w:ascii="Dubai" w:hAnsi="Dubai" w:cs="Dubai"/>
          <w:sz w:val="22"/>
          <w:szCs w:val="22"/>
        </w:rPr>
        <w:t xml:space="preserve">provide residents with </w:t>
      </w:r>
      <w:r w:rsidR="00FA7D25">
        <w:rPr>
          <w:rFonts w:ascii="Dubai" w:hAnsi="Dubai" w:cs="Dubai"/>
          <w:sz w:val="22"/>
          <w:szCs w:val="22"/>
        </w:rPr>
        <w:t xml:space="preserve">complimentary </w:t>
      </w:r>
      <w:r w:rsidR="000A1B4F">
        <w:rPr>
          <w:rFonts w:ascii="Dubai" w:hAnsi="Dubai" w:cs="Dubai"/>
          <w:sz w:val="22"/>
          <w:szCs w:val="22"/>
        </w:rPr>
        <w:t xml:space="preserve">access to </w:t>
      </w:r>
      <w:r w:rsidR="00472E6E" w:rsidRPr="004016E6">
        <w:rPr>
          <w:rFonts w:ascii="Dubai" w:hAnsi="Dubai" w:cs="Dubai"/>
          <w:sz w:val="22"/>
          <w:szCs w:val="22"/>
        </w:rPr>
        <w:t xml:space="preserve">a </w:t>
      </w:r>
      <w:r w:rsidR="00FA7D25">
        <w:rPr>
          <w:rFonts w:ascii="Dubai" w:hAnsi="Dubai" w:cs="Dubai"/>
          <w:sz w:val="22"/>
          <w:szCs w:val="22"/>
        </w:rPr>
        <w:t xml:space="preserve">fantastic </w:t>
      </w:r>
      <w:r w:rsidR="008B4597">
        <w:rPr>
          <w:rFonts w:ascii="Dubai" w:hAnsi="Dubai" w:cs="Dubai"/>
          <w:sz w:val="22"/>
          <w:szCs w:val="22"/>
        </w:rPr>
        <w:t xml:space="preserve">range of </w:t>
      </w:r>
      <w:r w:rsidR="00472E6E" w:rsidRPr="004016E6">
        <w:rPr>
          <w:rFonts w:ascii="Dubai" w:hAnsi="Dubai" w:cs="Dubai"/>
          <w:sz w:val="22"/>
          <w:szCs w:val="22"/>
        </w:rPr>
        <w:t xml:space="preserve">concierge </w:t>
      </w:r>
      <w:r w:rsidR="00705DE7">
        <w:rPr>
          <w:rFonts w:ascii="Dubai" w:hAnsi="Dubai" w:cs="Dubai"/>
          <w:sz w:val="22"/>
          <w:szCs w:val="22"/>
        </w:rPr>
        <w:t>service</w:t>
      </w:r>
      <w:r w:rsidR="009E5363">
        <w:rPr>
          <w:rFonts w:ascii="Dubai" w:hAnsi="Dubai" w:cs="Dubai"/>
          <w:sz w:val="22"/>
          <w:szCs w:val="22"/>
        </w:rPr>
        <w:t>s</w:t>
      </w:r>
      <w:r w:rsidR="00472E6E" w:rsidRPr="004016E6">
        <w:rPr>
          <w:rFonts w:ascii="Dubai" w:hAnsi="Dubai" w:cs="Dubai"/>
          <w:sz w:val="22"/>
          <w:szCs w:val="22"/>
        </w:rPr>
        <w:t xml:space="preserve"> in and around Dubai</w:t>
      </w:r>
      <w:r w:rsidR="00472E6E">
        <w:rPr>
          <w:rFonts w:ascii="Dubai" w:hAnsi="Dubai" w:cs="Dubai"/>
          <w:sz w:val="22"/>
          <w:szCs w:val="22"/>
        </w:rPr>
        <w:t xml:space="preserve">, </w:t>
      </w:r>
      <w:r w:rsidR="008B4597">
        <w:rPr>
          <w:rFonts w:ascii="Dubai" w:hAnsi="Dubai" w:cs="Dubai"/>
          <w:sz w:val="22"/>
          <w:szCs w:val="22"/>
        </w:rPr>
        <w:t>as well as</w:t>
      </w:r>
      <w:r w:rsidR="00472E6E">
        <w:rPr>
          <w:rFonts w:ascii="Dubai" w:hAnsi="Dubai" w:cs="Dubai"/>
          <w:sz w:val="22"/>
          <w:szCs w:val="22"/>
        </w:rPr>
        <w:t xml:space="preserve"> travel</w:t>
      </w:r>
      <w:r w:rsidR="008B4597">
        <w:rPr>
          <w:rFonts w:ascii="Dubai" w:hAnsi="Dubai" w:cs="Dubai"/>
          <w:sz w:val="22"/>
          <w:szCs w:val="22"/>
        </w:rPr>
        <w:t xml:space="preserve"> offers</w:t>
      </w:r>
      <w:r w:rsidR="00472E6E">
        <w:rPr>
          <w:rFonts w:ascii="Dubai" w:hAnsi="Dubai" w:cs="Dubai"/>
          <w:sz w:val="22"/>
          <w:szCs w:val="22"/>
        </w:rPr>
        <w:t xml:space="preserve"> </w:t>
      </w:r>
      <w:r w:rsidR="004C2D87">
        <w:rPr>
          <w:rFonts w:ascii="Dubai" w:hAnsi="Dubai" w:cs="Dubai"/>
          <w:sz w:val="22"/>
          <w:szCs w:val="22"/>
        </w:rPr>
        <w:t>and other services</w:t>
      </w:r>
      <w:r w:rsidR="00472E6E" w:rsidRPr="004016E6">
        <w:rPr>
          <w:rFonts w:ascii="Dubai" w:hAnsi="Dubai" w:cs="Dubai"/>
          <w:sz w:val="22"/>
          <w:szCs w:val="22"/>
        </w:rPr>
        <w:t xml:space="preserve"> </w:t>
      </w:r>
      <w:r w:rsidR="00472E6E">
        <w:rPr>
          <w:rFonts w:ascii="Dubai" w:hAnsi="Dubai" w:cs="Dubai"/>
          <w:sz w:val="22"/>
          <w:szCs w:val="22"/>
        </w:rPr>
        <w:t>in</w:t>
      </w:r>
      <w:r w:rsidR="00472E6E" w:rsidRPr="004016E6">
        <w:rPr>
          <w:rFonts w:ascii="Dubai" w:hAnsi="Dubai" w:cs="Dubai"/>
          <w:sz w:val="22"/>
          <w:szCs w:val="22"/>
        </w:rPr>
        <w:t xml:space="preserve"> the wider region</w:t>
      </w:r>
      <w:r w:rsidR="00472E6E">
        <w:rPr>
          <w:rFonts w:ascii="Dubai" w:hAnsi="Dubai" w:cs="Dubai"/>
          <w:sz w:val="22"/>
          <w:szCs w:val="22"/>
        </w:rPr>
        <w:t xml:space="preserve"> and abroad</w:t>
      </w:r>
      <w:r w:rsidR="00472E6E" w:rsidRPr="004016E6">
        <w:rPr>
          <w:rFonts w:ascii="Dubai" w:hAnsi="Dubai" w:cs="Dubai"/>
          <w:sz w:val="22"/>
          <w:szCs w:val="22"/>
        </w:rPr>
        <w:t xml:space="preserve">. </w:t>
      </w:r>
    </w:p>
    <w:p w14:paraId="5313C338" w14:textId="1B05B9F0" w:rsidR="00936F7D" w:rsidRPr="004016E6" w:rsidRDefault="005C51DE" w:rsidP="00936F7D">
      <w:pPr>
        <w:spacing w:after="120"/>
        <w:jc w:val="both"/>
        <w:rPr>
          <w:rFonts w:ascii="Dubai" w:hAnsi="Dubai" w:cs="Dubai"/>
          <w:sz w:val="22"/>
          <w:szCs w:val="22"/>
        </w:rPr>
      </w:pPr>
      <w:r>
        <w:rPr>
          <w:rFonts w:ascii="Dubai" w:hAnsi="Dubai" w:cs="Dubai"/>
          <w:b/>
          <w:bCs/>
          <w:sz w:val="22"/>
          <w:szCs w:val="22"/>
        </w:rPr>
        <w:t>Amer Kalendar</w:t>
      </w:r>
      <w:r w:rsidR="00936F7D" w:rsidRPr="001E0EF3">
        <w:rPr>
          <w:rFonts w:ascii="Dubai" w:hAnsi="Dubai" w:cs="Dubai"/>
          <w:b/>
          <w:bCs/>
          <w:sz w:val="22"/>
          <w:szCs w:val="22"/>
        </w:rPr>
        <w:t xml:space="preserve">, </w:t>
      </w:r>
      <w:r>
        <w:rPr>
          <w:rFonts w:ascii="Dubai" w:hAnsi="Dubai" w:cs="Dubai"/>
          <w:b/>
          <w:bCs/>
          <w:sz w:val="22"/>
          <w:szCs w:val="22"/>
        </w:rPr>
        <w:t>Director of Asset Management at Jumeirah Golf Estates</w:t>
      </w:r>
      <w:r w:rsidR="00936F7D" w:rsidRPr="00472E6E">
        <w:rPr>
          <w:rFonts w:ascii="Dubai" w:hAnsi="Dubai" w:cs="Dubai"/>
          <w:b/>
          <w:bCs/>
          <w:sz w:val="22"/>
          <w:szCs w:val="22"/>
        </w:rPr>
        <w:t>,</w:t>
      </w:r>
      <w:r w:rsidR="00936F7D" w:rsidRPr="001E0EF3">
        <w:rPr>
          <w:rFonts w:ascii="Dubai" w:hAnsi="Dubai" w:cs="Dubai"/>
          <w:b/>
          <w:bCs/>
          <w:sz w:val="22"/>
          <w:szCs w:val="22"/>
        </w:rPr>
        <w:t xml:space="preserve"> said:</w:t>
      </w:r>
      <w:r w:rsidR="00936F7D" w:rsidRPr="004016E6">
        <w:rPr>
          <w:rFonts w:ascii="Dubai" w:hAnsi="Dubai" w:cs="Dubai"/>
          <w:sz w:val="22"/>
          <w:szCs w:val="22"/>
        </w:rPr>
        <w:t xml:space="preserve"> "Jumeirah Golf Estates is </w:t>
      </w:r>
      <w:r w:rsidR="00E00868">
        <w:rPr>
          <w:rFonts w:ascii="Dubai" w:hAnsi="Dubai" w:cs="Dubai"/>
          <w:sz w:val="22"/>
          <w:szCs w:val="22"/>
        </w:rPr>
        <w:t>pleased</w:t>
      </w:r>
      <w:r w:rsidR="00936F7D" w:rsidRPr="004016E6">
        <w:rPr>
          <w:rFonts w:ascii="Dubai" w:hAnsi="Dubai" w:cs="Dubai"/>
          <w:sz w:val="22"/>
          <w:szCs w:val="22"/>
        </w:rPr>
        <w:t xml:space="preserve"> to partner with Ellidore Lifestyle to provide its residents with </w:t>
      </w:r>
      <w:r w:rsidR="000A1B4F">
        <w:rPr>
          <w:rFonts w:ascii="Dubai" w:hAnsi="Dubai" w:cs="Dubai"/>
          <w:sz w:val="22"/>
          <w:szCs w:val="22"/>
        </w:rPr>
        <w:t>top-rate</w:t>
      </w:r>
      <w:r w:rsidR="00936F7D" w:rsidRPr="004016E6">
        <w:rPr>
          <w:rFonts w:ascii="Dubai" w:hAnsi="Dubai" w:cs="Dubai"/>
          <w:sz w:val="22"/>
          <w:szCs w:val="22"/>
        </w:rPr>
        <w:t xml:space="preserve"> concierge services. </w:t>
      </w:r>
      <w:r w:rsidR="00E00868">
        <w:rPr>
          <w:rFonts w:ascii="Dubai" w:hAnsi="Dubai" w:cs="Dubai"/>
          <w:sz w:val="22"/>
          <w:szCs w:val="22"/>
        </w:rPr>
        <w:t xml:space="preserve">Whether in our </w:t>
      </w:r>
      <w:r w:rsidR="000A1B4F">
        <w:rPr>
          <w:rFonts w:ascii="Dubai" w:hAnsi="Dubai" w:cs="Dubai"/>
          <w:sz w:val="22"/>
          <w:szCs w:val="22"/>
        </w:rPr>
        <w:t>communities</w:t>
      </w:r>
      <w:r w:rsidR="00E00868">
        <w:rPr>
          <w:rFonts w:ascii="Dubai" w:hAnsi="Dubai" w:cs="Dubai"/>
          <w:sz w:val="22"/>
          <w:szCs w:val="22"/>
        </w:rPr>
        <w:t xml:space="preserve">, on our championship golf courses, or </w:t>
      </w:r>
      <w:r w:rsidR="000A1B4F">
        <w:rPr>
          <w:rFonts w:ascii="Dubai" w:hAnsi="Dubai" w:cs="Dubai"/>
          <w:sz w:val="22"/>
          <w:szCs w:val="22"/>
        </w:rPr>
        <w:t>through</w:t>
      </w:r>
      <w:r w:rsidR="00E00868">
        <w:rPr>
          <w:rFonts w:ascii="Dubai" w:hAnsi="Dubai" w:cs="Dubai"/>
          <w:sz w:val="22"/>
          <w:szCs w:val="22"/>
        </w:rPr>
        <w:t xml:space="preserve"> our leisure experiences, we always strive to provide the </w:t>
      </w:r>
      <w:r w:rsidR="008B4597">
        <w:rPr>
          <w:rFonts w:ascii="Dubai" w:hAnsi="Dubai" w:cs="Dubai"/>
          <w:sz w:val="22"/>
          <w:szCs w:val="22"/>
        </w:rPr>
        <w:t xml:space="preserve">highest </w:t>
      </w:r>
      <w:r w:rsidR="00E00868">
        <w:rPr>
          <w:rFonts w:ascii="Dubai" w:hAnsi="Dubai" w:cs="Dubai"/>
          <w:sz w:val="22"/>
          <w:szCs w:val="22"/>
        </w:rPr>
        <w:t xml:space="preserve">quality luxury and service to our residents and members. This partnership is therefore a natural alignment that will </w:t>
      </w:r>
      <w:r w:rsidR="000A1B4F">
        <w:rPr>
          <w:rFonts w:ascii="Dubai" w:hAnsi="Dubai" w:cs="Dubai"/>
          <w:sz w:val="22"/>
          <w:szCs w:val="22"/>
        </w:rPr>
        <w:t>only further enhance</w:t>
      </w:r>
      <w:r w:rsidR="00E00868">
        <w:rPr>
          <w:rFonts w:ascii="Dubai" w:hAnsi="Dubai" w:cs="Dubai"/>
          <w:sz w:val="22"/>
          <w:szCs w:val="22"/>
        </w:rPr>
        <w:t xml:space="preserve"> the Jumeirah Golf Estates lifestyle experience</w:t>
      </w:r>
      <w:r w:rsidR="00936F7D" w:rsidRPr="001E0EF3">
        <w:rPr>
          <w:rFonts w:ascii="Dubai" w:hAnsi="Dubai" w:cs="Dubai"/>
          <w:sz w:val="22"/>
          <w:szCs w:val="22"/>
        </w:rPr>
        <w:t>.”</w:t>
      </w:r>
    </w:p>
    <w:p w14:paraId="0E38A6BF" w14:textId="1F3032B2" w:rsidR="00D37935" w:rsidRPr="001E0EF3" w:rsidRDefault="00D37935" w:rsidP="001E0EF3">
      <w:pPr>
        <w:spacing w:after="120"/>
        <w:jc w:val="both"/>
        <w:rPr>
          <w:rFonts w:ascii="Dubai" w:hAnsi="Dubai" w:cs="Dubai"/>
          <w:sz w:val="22"/>
          <w:szCs w:val="22"/>
        </w:rPr>
      </w:pPr>
      <w:r w:rsidRPr="001E0EF3">
        <w:rPr>
          <w:rFonts w:ascii="Dubai" w:hAnsi="Dubai" w:cs="Dubai"/>
          <w:b/>
          <w:bCs/>
          <w:sz w:val="22"/>
          <w:szCs w:val="22"/>
        </w:rPr>
        <w:t xml:space="preserve">Simon Blackford, CEO </w:t>
      </w:r>
      <w:r w:rsidR="00936F7D" w:rsidRPr="001E0EF3">
        <w:rPr>
          <w:rFonts w:ascii="Dubai" w:hAnsi="Dubai" w:cs="Dubai"/>
          <w:b/>
          <w:bCs/>
          <w:sz w:val="22"/>
          <w:szCs w:val="22"/>
        </w:rPr>
        <w:t xml:space="preserve">of Ellidore Lifestyle, </w:t>
      </w:r>
      <w:r w:rsidR="00936F7D" w:rsidRPr="00472E6E">
        <w:rPr>
          <w:rFonts w:ascii="Dubai" w:hAnsi="Dubai" w:cs="Dubai"/>
          <w:b/>
          <w:bCs/>
          <w:sz w:val="22"/>
          <w:szCs w:val="22"/>
        </w:rPr>
        <w:t>commented</w:t>
      </w:r>
      <w:r w:rsidR="00936F7D" w:rsidRPr="001E0EF3">
        <w:rPr>
          <w:rFonts w:ascii="Dubai" w:hAnsi="Dubai" w:cs="Dubai"/>
          <w:b/>
          <w:bCs/>
          <w:sz w:val="22"/>
          <w:szCs w:val="22"/>
        </w:rPr>
        <w:t xml:space="preserve">: </w:t>
      </w:r>
      <w:r w:rsidRPr="001E0EF3">
        <w:rPr>
          <w:rFonts w:ascii="Dubai" w:hAnsi="Dubai" w:cs="Dubai"/>
          <w:sz w:val="22"/>
          <w:szCs w:val="22"/>
        </w:rPr>
        <w:t>“</w:t>
      </w:r>
      <w:r w:rsidR="000A1B4F">
        <w:rPr>
          <w:rFonts w:ascii="Dubai" w:hAnsi="Dubai" w:cs="Dubai"/>
          <w:sz w:val="22"/>
          <w:szCs w:val="22"/>
        </w:rPr>
        <w:t xml:space="preserve">As </w:t>
      </w:r>
      <w:r w:rsidR="000A1B4F" w:rsidRPr="00BA2164">
        <w:rPr>
          <w:rFonts w:ascii="Dubai" w:hAnsi="Dubai" w:cs="Dubai"/>
          <w:sz w:val="22"/>
          <w:szCs w:val="22"/>
        </w:rPr>
        <w:t xml:space="preserve">one of the premier </w:t>
      </w:r>
      <w:r w:rsidR="000A1B4F">
        <w:rPr>
          <w:rFonts w:ascii="Dubai" w:hAnsi="Dubai" w:cs="Dubai"/>
          <w:sz w:val="22"/>
          <w:szCs w:val="22"/>
        </w:rPr>
        <w:t>residential destinations</w:t>
      </w:r>
      <w:r w:rsidR="000A1B4F" w:rsidRPr="00BA2164">
        <w:rPr>
          <w:rFonts w:ascii="Dubai" w:hAnsi="Dubai" w:cs="Dubai"/>
          <w:sz w:val="22"/>
          <w:szCs w:val="22"/>
        </w:rPr>
        <w:t xml:space="preserve"> in Dubai</w:t>
      </w:r>
      <w:r w:rsidR="000A1B4F">
        <w:rPr>
          <w:rFonts w:ascii="Dubai" w:hAnsi="Dubai" w:cs="Dubai"/>
          <w:sz w:val="22"/>
          <w:szCs w:val="22"/>
        </w:rPr>
        <w:t>, w</w:t>
      </w:r>
      <w:r w:rsidRPr="001E0EF3">
        <w:rPr>
          <w:rFonts w:ascii="Dubai" w:hAnsi="Dubai" w:cs="Dubai"/>
          <w:sz w:val="22"/>
          <w:szCs w:val="22"/>
        </w:rPr>
        <w:t xml:space="preserve">e are </w:t>
      </w:r>
      <w:r w:rsidR="00E00868">
        <w:rPr>
          <w:rFonts w:ascii="Dubai" w:hAnsi="Dubai" w:cs="Dubai"/>
          <w:sz w:val="22"/>
          <w:szCs w:val="22"/>
        </w:rPr>
        <w:t>delighted</w:t>
      </w:r>
      <w:r w:rsidRPr="001E0EF3">
        <w:rPr>
          <w:rFonts w:ascii="Dubai" w:hAnsi="Dubai" w:cs="Dubai"/>
          <w:sz w:val="22"/>
          <w:szCs w:val="22"/>
        </w:rPr>
        <w:t xml:space="preserve"> to </w:t>
      </w:r>
      <w:r w:rsidR="001D4685" w:rsidRPr="001E0EF3">
        <w:rPr>
          <w:rFonts w:ascii="Dubai" w:hAnsi="Dubai" w:cs="Dubai"/>
          <w:sz w:val="22"/>
          <w:szCs w:val="22"/>
        </w:rPr>
        <w:t>work with Jumeirah Golf Estates</w:t>
      </w:r>
      <w:r w:rsidRPr="001E0EF3">
        <w:rPr>
          <w:rFonts w:ascii="Dubai" w:hAnsi="Dubai" w:cs="Dubai"/>
          <w:sz w:val="22"/>
          <w:szCs w:val="22"/>
        </w:rPr>
        <w:t xml:space="preserve"> and </w:t>
      </w:r>
      <w:r w:rsidR="000A1B4F">
        <w:rPr>
          <w:rFonts w:ascii="Dubai" w:hAnsi="Dubai" w:cs="Dubai"/>
          <w:sz w:val="22"/>
          <w:szCs w:val="22"/>
        </w:rPr>
        <w:t>its</w:t>
      </w:r>
      <w:r w:rsidR="000A1B4F" w:rsidRPr="001E0EF3">
        <w:rPr>
          <w:rFonts w:ascii="Dubai" w:hAnsi="Dubai" w:cs="Dubai"/>
          <w:sz w:val="22"/>
          <w:szCs w:val="22"/>
        </w:rPr>
        <w:t xml:space="preserve"> </w:t>
      </w:r>
      <w:r w:rsidRPr="001E0EF3">
        <w:rPr>
          <w:rFonts w:ascii="Dubai" w:hAnsi="Dubai" w:cs="Dubai"/>
          <w:sz w:val="22"/>
          <w:szCs w:val="22"/>
        </w:rPr>
        <w:t xml:space="preserve">residents. We look forward to </w:t>
      </w:r>
      <w:r w:rsidR="00E00868">
        <w:rPr>
          <w:rFonts w:ascii="Dubai" w:hAnsi="Dubai" w:cs="Dubai"/>
          <w:sz w:val="22"/>
          <w:szCs w:val="22"/>
        </w:rPr>
        <w:t>introducing</w:t>
      </w:r>
      <w:r w:rsidRPr="001E0EF3">
        <w:rPr>
          <w:rFonts w:ascii="Dubai" w:hAnsi="Dubai" w:cs="Dubai"/>
          <w:sz w:val="22"/>
          <w:szCs w:val="22"/>
        </w:rPr>
        <w:t xml:space="preserve">  </w:t>
      </w:r>
      <w:r w:rsidR="008B4597">
        <w:rPr>
          <w:rFonts w:ascii="Dubai" w:hAnsi="Dubai" w:cs="Dubai"/>
          <w:sz w:val="22"/>
          <w:szCs w:val="22"/>
        </w:rPr>
        <w:t>res</w:t>
      </w:r>
      <w:r w:rsidR="009E5363">
        <w:rPr>
          <w:rFonts w:ascii="Dubai" w:hAnsi="Dubai" w:cs="Dubai"/>
          <w:sz w:val="22"/>
          <w:szCs w:val="22"/>
        </w:rPr>
        <w:t>ide</w:t>
      </w:r>
      <w:r w:rsidR="008B4597">
        <w:rPr>
          <w:rFonts w:ascii="Dubai" w:hAnsi="Dubai" w:cs="Dubai"/>
          <w:sz w:val="22"/>
          <w:szCs w:val="22"/>
        </w:rPr>
        <w:t xml:space="preserve">nts and visitors to the </w:t>
      </w:r>
      <w:r w:rsidRPr="001E0EF3">
        <w:rPr>
          <w:rFonts w:ascii="Dubai" w:hAnsi="Dubai" w:cs="Dubai"/>
          <w:sz w:val="22"/>
          <w:szCs w:val="22"/>
        </w:rPr>
        <w:t>vast array of services we provide</w:t>
      </w:r>
      <w:r w:rsidR="00E00868">
        <w:rPr>
          <w:rFonts w:ascii="Dubai" w:hAnsi="Dubai" w:cs="Dubai"/>
          <w:sz w:val="22"/>
          <w:szCs w:val="22"/>
        </w:rPr>
        <w:t>,</w:t>
      </w:r>
      <w:r w:rsidRPr="001E0EF3">
        <w:rPr>
          <w:rFonts w:ascii="Dubai" w:hAnsi="Dubai" w:cs="Dubai"/>
          <w:sz w:val="22"/>
          <w:szCs w:val="22"/>
        </w:rPr>
        <w:t xml:space="preserve"> and making </w:t>
      </w:r>
      <w:r w:rsidR="00E00868">
        <w:rPr>
          <w:rFonts w:ascii="Dubai" w:hAnsi="Dubai" w:cs="Dubai"/>
          <w:sz w:val="22"/>
          <w:szCs w:val="22"/>
        </w:rPr>
        <w:t>the</w:t>
      </w:r>
      <w:r w:rsidR="00E00868" w:rsidRPr="001E0EF3">
        <w:rPr>
          <w:rFonts w:ascii="Dubai" w:hAnsi="Dubai" w:cs="Dubai"/>
          <w:sz w:val="22"/>
          <w:szCs w:val="22"/>
        </w:rPr>
        <w:t xml:space="preserve"> </w:t>
      </w:r>
      <w:r w:rsidRPr="001E0EF3">
        <w:rPr>
          <w:rFonts w:ascii="Dubai" w:hAnsi="Dubai" w:cs="Dubai"/>
          <w:sz w:val="22"/>
          <w:szCs w:val="22"/>
        </w:rPr>
        <w:t xml:space="preserve">experience of living on </w:t>
      </w:r>
      <w:r w:rsidR="00E00868">
        <w:rPr>
          <w:rFonts w:ascii="Dubai" w:hAnsi="Dubai" w:cs="Dubai"/>
          <w:sz w:val="22"/>
          <w:szCs w:val="22"/>
        </w:rPr>
        <w:t xml:space="preserve">Jumeirah Golf Estates even </w:t>
      </w:r>
      <w:r w:rsidR="000A1B4F">
        <w:rPr>
          <w:rFonts w:ascii="Dubai" w:hAnsi="Dubai" w:cs="Dubai"/>
          <w:sz w:val="22"/>
          <w:szCs w:val="22"/>
        </w:rPr>
        <w:t>more appealing</w:t>
      </w:r>
      <w:r w:rsidR="00E00868">
        <w:rPr>
          <w:rFonts w:ascii="Dubai" w:hAnsi="Dubai" w:cs="Dubai"/>
          <w:sz w:val="22"/>
          <w:szCs w:val="22"/>
        </w:rPr>
        <w:t>.</w:t>
      </w:r>
      <w:r w:rsidR="001D4685" w:rsidRPr="001E0EF3">
        <w:rPr>
          <w:rFonts w:ascii="Dubai" w:hAnsi="Dubai" w:cs="Dubai"/>
          <w:sz w:val="22"/>
          <w:szCs w:val="22"/>
        </w:rPr>
        <w:t>”</w:t>
      </w:r>
    </w:p>
    <w:p w14:paraId="706B26B7" w14:textId="262A6B95" w:rsidR="00D37935" w:rsidRPr="001E0EF3" w:rsidRDefault="00D37935" w:rsidP="001E0EF3">
      <w:pPr>
        <w:spacing w:after="120"/>
        <w:jc w:val="both"/>
        <w:rPr>
          <w:rFonts w:ascii="Dubai" w:hAnsi="Dubai" w:cs="Dubai"/>
          <w:sz w:val="22"/>
          <w:szCs w:val="22"/>
        </w:rPr>
      </w:pPr>
      <w:r w:rsidRPr="001E0EF3">
        <w:rPr>
          <w:rFonts w:ascii="Dubai" w:hAnsi="Dubai" w:cs="Dubai"/>
          <w:sz w:val="22"/>
          <w:szCs w:val="22"/>
        </w:rPr>
        <w:t xml:space="preserve">Ellidore is a well-established concierge company, working with private individuals and companies around the world. </w:t>
      </w:r>
      <w:r w:rsidR="008B4597">
        <w:rPr>
          <w:rFonts w:ascii="Dubai" w:hAnsi="Dubai" w:cs="Dubai"/>
          <w:sz w:val="22"/>
          <w:szCs w:val="22"/>
        </w:rPr>
        <w:t>Eliidore</w:t>
      </w:r>
      <w:r w:rsidRPr="001E0EF3">
        <w:rPr>
          <w:rFonts w:ascii="Dubai" w:hAnsi="Dubai" w:cs="Dubai"/>
          <w:sz w:val="22"/>
          <w:szCs w:val="22"/>
        </w:rPr>
        <w:t xml:space="preserve"> provides a wide range of benefits </w:t>
      </w:r>
      <w:r w:rsidR="000A1B4F">
        <w:rPr>
          <w:rFonts w:ascii="Dubai" w:hAnsi="Dubai" w:cs="Dubai"/>
          <w:sz w:val="22"/>
          <w:szCs w:val="22"/>
        </w:rPr>
        <w:t>that can be</w:t>
      </w:r>
      <w:r w:rsidR="004C2D87">
        <w:rPr>
          <w:rFonts w:ascii="Dubai" w:hAnsi="Dubai" w:cs="Dubai"/>
          <w:sz w:val="22"/>
          <w:szCs w:val="22"/>
        </w:rPr>
        <w:t xml:space="preserve"> </w:t>
      </w:r>
      <w:r w:rsidR="00705DE7">
        <w:rPr>
          <w:rFonts w:ascii="Dubai" w:hAnsi="Dubai" w:cs="Dubai"/>
          <w:sz w:val="22"/>
          <w:szCs w:val="22"/>
        </w:rPr>
        <w:t>enjoyed</w:t>
      </w:r>
      <w:r w:rsidR="004C2D87">
        <w:rPr>
          <w:rFonts w:ascii="Dubai" w:hAnsi="Dubai" w:cs="Dubai"/>
          <w:sz w:val="22"/>
          <w:szCs w:val="22"/>
        </w:rPr>
        <w:t xml:space="preserve"> within</w:t>
      </w:r>
      <w:r w:rsidRPr="001E0EF3">
        <w:rPr>
          <w:rFonts w:ascii="Dubai" w:hAnsi="Dubai" w:cs="Dubai"/>
          <w:sz w:val="22"/>
          <w:szCs w:val="22"/>
        </w:rPr>
        <w:t xml:space="preserve"> the region </w:t>
      </w:r>
      <w:r w:rsidR="004C2D87">
        <w:rPr>
          <w:rFonts w:ascii="Dubai" w:hAnsi="Dubai" w:cs="Dubai"/>
          <w:sz w:val="22"/>
          <w:szCs w:val="22"/>
        </w:rPr>
        <w:t>and beyond, including local and international</w:t>
      </w:r>
      <w:r w:rsidRPr="001E0EF3">
        <w:rPr>
          <w:rFonts w:ascii="Dubai" w:hAnsi="Dubai" w:cs="Dubai"/>
          <w:sz w:val="22"/>
          <w:szCs w:val="22"/>
        </w:rPr>
        <w:t xml:space="preserve"> travel experiences, access to sporting, musical and cultural events globally, sourcing of luxury items, education </w:t>
      </w:r>
      <w:r w:rsidR="004C2D87">
        <w:rPr>
          <w:rFonts w:ascii="Dubai" w:hAnsi="Dubai" w:cs="Dubai"/>
          <w:sz w:val="22"/>
          <w:szCs w:val="22"/>
        </w:rPr>
        <w:t>and</w:t>
      </w:r>
      <w:r w:rsidR="004C2D87" w:rsidRPr="001E0EF3">
        <w:rPr>
          <w:rFonts w:ascii="Dubai" w:hAnsi="Dubai" w:cs="Dubai"/>
          <w:sz w:val="22"/>
          <w:szCs w:val="22"/>
        </w:rPr>
        <w:t xml:space="preserve"> </w:t>
      </w:r>
      <w:r w:rsidRPr="001E0EF3">
        <w:rPr>
          <w:rFonts w:ascii="Dubai" w:hAnsi="Dubai" w:cs="Dubai"/>
          <w:sz w:val="22"/>
          <w:szCs w:val="22"/>
        </w:rPr>
        <w:t>tutoring</w:t>
      </w:r>
      <w:r w:rsidR="00705DE7">
        <w:rPr>
          <w:rFonts w:ascii="Dubai" w:hAnsi="Dubai" w:cs="Dubai"/>
          <w:sz w:val="22"/>
          <w:szCs w:val="22"/>
        </w:rPr>
        <w:t xml:space="preserve"> services</w:t>
      </w:r>
      <w:r w:rsidR="000A1B4F">
        <w:rPr>
          <w:rFonts w:ascii="Dubai" w:hAnsi="Dubai" w:cs="Dubai"/>
          <w:sz w:val="22"/>
          <w:szCs w:val="22"/>
        </w:rPr>
        <w:t>,</w:t>
      </w:r>
      <w:r w:rsidRPr="001E0EF3">
        <w:rPr>
          <w:rFonts w:ascii="Dubai" w:hAnsi="Dubai" w:cs="Dubai"/>
          <w:sz w:val="22"/>
          <w:szCs w:val="22"/>
        </w:rPr>
        <w:t xml:space="preserve"> </w:t>
      </w:r>
      <w:r w:rsidR="00705DE7">
        <w:rPr>
          <w:rFonts w:ascii="Dubai" w:hAnsi="Dubai" w:cs="Dubai"/>
          <w:sz w:val="22"/>
          <w:szCs w:val="22"/>
        </w:rPr>
        <w:t xml:space="preserve">discounted travel bookings </w:t>
      </w:r>
      <w:r w:rsidRPr="001E0EF3">
        <w:rPr>
          <w:rFonts w:ascii="Dubai" w:hAnsi="Dubai" w:cs="Dubai"/>
          <w:sz w:val="22"/>
          <w:szCs w:val="22"/>
        </w:rPr>
        <w:t>and daily errands.</w:t>
      </w:r>
    </w:p>
    <w:p w14:paraId="1B0E97F6" w14:textId="446DF5BD" w:rsidR="00D37935" w:rsidRPr="001E0EF3" w:rsidRDefault="004C2D87" w:rsidP="001E0EF3">
      <w:pPr>
        <w:spacing w:after="120"/>
        <w:jc w:val="both"/>
        <w:rPr>
          <w:rFonts w:ascii="Dubai" w:hAnsi="Dubai" w:cs="Dubai"/>
          <w:sz w:val="22"/>
          <w:szCs w:val="22"/>
        </w:rPr>
      </w:pPr>
      <w:r>
        <w:rPr>
          <w:rFonts w:ascii="Dubai" w:hAnsi="Dubai" w:cs="Dubai"/>
          <w:sz w:val="22"/>
          <w:szCs w:val="22"/>
        </w:rPr>
        <w:t xml:space="preserve">Such services are quickly becoming a </w:t>
      </w:r>
      <w:r w:rsidR="008B4597">
        <w:rPr>
          <w:rFonts w:ascii="Dubai" w:hAnsi="Dubai" w:cs="Dubai"/>
          <w:sz w:val="22"/>
          <w:szCs w:val="22"/>
        </w:rPr>
        <w:t xml:space="preserve">key </w:t>
      </w:r>
      <w:r>
        <w:rPr>
          <w:rFonts w:ascii="Dubai" w:hAnsi="Dubai" w:cs="Dubai"/>
          <w:sz w:val="22"/>
          <w:szCs w:val="22"/>
        </w:rPr>
        <w:t>requirement for</w:t>
      </w:r>
      <w:r w:rsidR="00D37935" w:rsidRPr="001E0EF3">
        <w:rPr>
          <w:rFonts w:ascii="Dubai" w:hAnsi="Dubai" w:cs="Dubai"/>
          <w:sz w:val="22"/>
          <w:szCs w:val="22"/>
        </w:rPr>
        <w:t xml:space="preserve"> luxury </w:t>
      </w:r>
      <w:r>
        <w:rPr>
          <w:rFonts w:ascii="Dubai" w:hAnsi="Dubai" w:cs="Dubai"/>
          <w:sz w:val="22"/>
          <w:szCs w:val="22"/>
        </w:rPr>
        <w:t>residents</w:t>
      </w:r>
      <w:r w:rsidRPr="001E0EF3">
        <w:rPr>
          <w:rFonts w:ascii="Dubai" w:hAnsi="Dubai" w:cs="Dubai"/>
          <w:sz w:val="22"/>
          <w:szCs w:val="22"/>
        </w:rPr>
        <w:t xml:space="preserve"> </w:t>
      </w:r>
      <w:r w:rsidR="00D37935" w:rsidRPr="001E0EF3">
        <w:rPr>
          <w:rFonts w:ascii="Dubai" w:hAnsi="Dubai" w:cs="Dubai"/>
          <w:sz w:val="22"/>
          <w:szCs w:val="22"/>
        </w:rPr>
        <w:t xml:space="preserve">around the world, </w:t>
      </w:r>
      <w:r>
        <w:rPr>
          <w:rFonts w:ascii="Dubai" w:hAnsi="Dubai" w:cs="Dubai"/>
          <w:sz w:val="22"/>
          <w:szCs w:val="22"/>
        </w:rPr>
        <w:t xml:space="preserve">and </w:t>
      </w:r>
      <w:r w:rsidR="00D37935" w:rsidRPr="001E0EF3">
        <w:rPr>
          <w:rFonts w:ascii="Dubai" w:hAnsi="Dubai" w:cs="Dubai"/>
          <w:sz w:val="22"/>
          <w:szCs w:val="22"/>
        </w:rPr>
        <w:t xml:space="preserve">Jumeirah Golf Estates is </w:t>
      </w:r>
      <w:r>
        <w:rPr>
          <w:rFonts w:ascii="Dubai" w:hAnsi="Dubai" w:cs="Dubai"/>
          <w:sz w:val="22"/>
          <w:szCs w:val="22"/>
        </w:rPr>
        <w:t>pioneer</w:t>
      </w:r>
      <w:r w:rsidR="000F536C">
        <w:rPr>
          <w:rFonts w:ascii="Dubai" w:hAnsi="Dubai" w:cs="Dubai"/>
          <w:sz w:val="22"/>
          <w:szCs w:val="22"/>
        </w:rPr>
        <w:t xml:space="preserve">ing </w:t>
      </w:r>
      <w:r>
        <w:rPr>
          <w:rFonts w:ascii="Dubai" w:hAnsi="Dubai" w:cs="Dubai"/>
          <w:sz w:val="22"/>
          <w:szCs w:val="22"/>
        </w:rPr>
        <w:t>its introduction in</w:t>
      </w:r>
      <w:r w:rsidRPr="001E0EF3">
        <w:rPr>
          <w:rFonts w:ascii="Dubai" w:hAnsi="Dubai" w:cs="Dubai"/>
          <w:sz w:val="22"/>
          <w:szCs w:val="22"/>
        </w:rPr>
        <w:t xml:space="preserve"> </w:t>
      </w:r>
      <w:r w:rsidR="00D37935" w:rsidRPr="001E0EF3">
        <w:rPr>
          <w:rFonts w:ascii="Dubai" w:hAnsi="Dubai" w:cs="Dubai"/>
          <w:sz w:val="22"/>
          <w:szCs w:val="22"/>
        </w:rPr>
        <w:t>Dubai</w:t>
      </w:r>
      <w:r>
        <w:rPr>
          <w:rFonts w:ascii="Dubai" w:hAnsi="Dubai" w:cs="Dubai"/>
          <w:sz w:val="22"/>
          <w:szCs w:val="22"/>
        </w:rPr>
        <w:t>, setting a benchmark for other developers</w:t>
      </w:r>
      <w:r w:rsidR="00D37935" w:rsidRPr="001E0EF3">
        <w:rPr>
          <w:rFonts w:ascii="Dubai" w:hAnsi="Dubai" w:cs="Dubai"/>
          <w:sz w:val="22"/>
          <w:szCs w:val="22"/>
        </w:rPr>
        <w:t xml:space="preserve">. With the world </w:t>
      </w:r>
      <w:r>
        <w:rPr>
          <w:rFonts w:ascii="Dubai" w:hAnsi="Dubai" w:cs="Dubai"/>
          <w:sz w:val="22"/>
          <w:szCs w:val="22"/>
        </w:rPr>
        <w:t xml:space="preserve">now </w:t>
      </w:r>
      <w:r w:rsidR="00D37935" w:rsidRPr="001E0EF3">
        <w:rPr>
          <w:rFonts w:ascii="Dubai" w:hAnsi="Dubai" w:cs="Dubai"/>
          <w:sz w:val="22"/>
          <w:szCs w:val="22"/>
        </w:rPr>
        <w:t>such a transient place</w:t>
      </w:r>
      <w:r>
        <w:rPr>
          <w:rFonts w:ascii="Dubai" w:hAnsi="Dubai" w:cs="Dubai"/>
          <w:sz w:val="22"/>
          <w:szCs w:val="22"/>
        </w:rPr>
        <w:t xml:space="preserve">, </w:t>
      </w:r>
      <w:r w:rsidR="00D37935" w:rsidRPr="001E0EF3">
        <w:rPr>
          <w:rFonts w:ascii="Dubai" w:hAnsi="Dubai" w:cs="Dubai"/>
          <w:sz w:val="22"/>
          <w:szCs w:val="22"/>
        </w:rPr>
        <w:t xml:space="preserve">this new offering </w:t>
      </w:r>
      <w:r>
        <w:rPr>
          <w:rFonts w:ascii="Dubai" w:hAnsi="Dubai" w:cs="Dubai"/>
          <w:sz w:val="22"/>
          <w:szCs w:val="22"/>
        </w:rPr>
        <w:t>ensures that</w:t>
      </w:r>
      <w:r w:rsidR="00D37935" w:rsidRPr="001E0EF3">
        <w:rPr>
          <w:rFonts w:ascii="Dubai" w:hAnsi="Dubai" w:cs="Dubai"/>
          <w:sz w:val="22"/>
          <w:szCs w:val="22"/>
        </w:rPr>
        <w:t xml:space="preserve"> residents </w:t>
      </w:r>
      <w:r>
        <w:rPr>
          <w:rFonts w:ascii="Dubai" w:hAnsi="Dubai" w:cs="Dubai"/>
          <w:sz w:val="22"/>
          <w:szCs w:val="22"/>
        </w:rPr>
        <w:t>are</w:t>
      </w:r>
      <w:r w:rsidRPr="001E0EF3">
        <w:rPr>
          <w:rFonts w:ascii="Dubai" w:hAnsi="Dubai" w:cs="Dubai"/>
          <w:sz w:val="22"/>
          <w:szCs w:val="22"/>
        </w:rPr>
        <w:t xml:space="preserve"> </w:t>
      </w:r>
      <w:r>
        <w:rPr>
          <w:rFonts w:ascii="Dubai" w:hAnsi="Dubai" w:cs="Dubai"/>
          <w:sz w:val="22"/>
          <w:szCs w:val="22"/>
        </w:rPr>
        <w:t>well looked</w:t>
      </w:r>
      <w:r w:rsidR="000A1B4F">
        <w:rPr>
          <w:rFonts w:ascii="Dubai" w:hAnsi="Dubai" w:cs="Dubai"/>
          <w:sz w:val="22"/>
          <w:szCs w:val="22"/>
        </w:rPr>
        <w:t>-</w:t>
      </w:r>
      <w:r>
        <w:rPr>
          <w:rFonts w:ascii="Dubai" w:hAnsi="Dubai" w:cs="Dubai"/>
          <w:sz w:val="22"/>
          <w:szCs w:val="22"/>
        </w:rPr>
        <w:t xml:space="preserve">after even when away from the comforts </w:t>
      </w:r>
      <w:r w:rsidR="00AB4501">
        <w:rPr>
          <w:rFonts w:ascii="Dubai" w:hAnsi="Dubai" w:cs="Dubai"/>
          <w:sz w:val="22"/>
          <w:szCs w:val="22"/>
        </w:rPr>
        <w:t xml:space="preserve">and luxuries </w:t>
      </w:r>
      <w:r>
        <w:rPr>
          <w:rFonts w:ascii="Dubai" w:hAnsi="Dubai" w:cs="Dubai"/>
          <w:sz w:val="22"/>
          <w:szCs w:val="22"/>
        </w:rPr>
        <w:t xml:space="preserve">of their Jumeirah </w:t>
      </w:r>
      <w:r w:rsidR="007E0747">
        <w:rPr>
          <w:rFonts w:ascii="Dubai" w:hAnsi="Dubai" w:cs="Dubai"/>
          <w:sz w:val="22"/>
          <w:szCs w:val="22"/>
        </w:rPr>
        <w:t>Golf</w:t>
      </w:r>
      <w:r>
        <w:rPr>
          <w:rFonts w:ascii="Dubai" w:hAnsi="Dubai" w:cs="Dubai"/>
          <w:sz w:val="22"/>
          <w:szCs w:val="22"/>
        </w:rPr>
        <w:t xml:space="preserve"> Estates home</w:t>
      </w:r>
      <w:r w:rsidR="00D37935" w:rsidRPr="001E0EF3">
        <w:rPr>
          <w:rFonts w:ascii="Dubai" w:hAnsi="Dubai" w:cs="Dubai"/>
          <w:sz w:val="22"/>
          <w:szCs w:val="22"/>
        </w:rPr>
        <w:t>.</w:t>
      </w:r>
    </w:p>
    <w:p w14:paraId="5CE16F52" w14:textId="77777777" w:rsidR="00142BCA" w:rsidRPr="001E0EF3" w:rsidRDefault="00142BCA" w:rsidP="00142BCA">
      <w:pPr>
        <w:jc w:val="both"/>
        <w:rPr>
          <w:rFonts w:ascii="Dubai" w:hAnsi="Dubai" w:cs="Dubai"/>
          <w:i/>
          <w:iCs/>
        </w:rPr>
      </w:pPr>
    </w:p>
    <w:p w14:paraId="4F787DE5" w14:textId="77777777" w:rsidR="00142BCA" w:rsidRPr="001E0EF3" w:rsidRDefault="00142BCA" w:rsidP="00142BCA">
      <w:pPr>
        <w:jc w:val="center"/>
        <w:rPr>
          <w:rFonts w:ascii="Dubai" w:hAnsi="Dubai" w:cs="Dubai"/>
          <w:b/>
          <w:bCs/>
          <w:sz w:val="18"/>
          <w:szCs w:val="18"/>
        </w:rPr>
      </w:pPr>
      <w:r w:rsidRPr="001E0EF3">
        <w:rPr>
          <w:rFonts w:ascii="Dubai" w:hAnsi="Dubai" w:cs="Dubai"/>
          <w:b/>
          <w:bCs/>
          <w:sz w:val="18"/>
          <w:szCs w:val="18"/>
        </w:rPr>
        <w:t>-Ends-</w:t>
      </w:r>
    </w:p>
    <w:p w14:paraId="5C82A39D" w14:textId="77777777" w:rsidR="00142BCA" w:rsidRPr="001E0EF3" w:rsidRDefault="00142BCA" w:rsidP="002E309F">
      <w:pPr>
        <w:spacing w:after="120"/>
        <w:jc w:val="both"/>
        <w:rPr>
          <w:rFonts w:ascii="Dubai" w:hAnsi="Dubai" w:cs="Dubai"/>
        </w:rPr>
      </w:pPr>
    </w:p>
    <w:p w14:paraId="1ACBADAE" w14:textId="77777777" w:rsidR="002411EB" w:rsidRPr="001E0EF3" w:rsidRDefault="002411EB" w:rsidP="002E309F">
      <w:pPr>
        <w:spacing w:after="120"/>
        <w:jc w:val="center"/>
        <w:rPr>
          <w:rFonts w:ascii="Dubai" w:hAnsi="Dubai" w:cs="Dubai"/>
        </w:rPr>
      </w:pPr>
    </w:p>
    <w:p w14:paraId="2B2CE985" w14:textId="77777777" w:rsidR="00936F7D" w:rsidRPr="001E0EF3" w:rsidRDefault="00936F7D" w:rsidP="001E0EF3">
      <w:pPr>
        <w:rPr>
          <w:rFonts w:ascii="Dubai" w:hAnsi="Dubai" w:cs="Dubai"/>
          <w:b/>
          <w:bCs/>
          <w:u w:val="single"/>
        </w:rPr>
      </w:pPr>
      <w:r w:rsidRPr="001E0EF3">
        <w:rPr>
          <w:rFonts w:ascii="Dubai" w:hAnsi="Dubai" w:cs="Dubai"/>
          <w:b/>
          <w:bCs/>
          <w:u w:val="single"/>
        </w:rPr>
        <w:lastRenderedPageBreak/>
        <w:t>Notes to Editor</w:t>
      </w:r>
    </w:p>
    <w:p w14:paraId="75075254" w14:textId="77777777" w:rsidR="00936F7D" w:rsidRPr="001E0EF3" w:rsidRDefault="00936F7D" w:rsidP="00936F7D">
      <w:pPr>
        <w:rPr>
          <w:rFonts w:ascii="Dubai" w:hAnsi="Dubai" w:cs="Dubai"/>
        </w:rPr>
      </w:pPr>
    </w:p>
    <w:p w14:paraId="369FB46C" w14:textId="77777777" w:rsidR="00936F7D" w:rsidRPr="001E0EF3" w:rsidRDefault="00936F7D" w:rsidP="00936F7D">
      <w:pPr>
        <w:rPr>
          <w:rFonts w:ascii="Dubai" w:hAnsi="Dubai" w:cs="Dubai"/>
          <w:b/>
          <w:bCs/>
          <w:sz w:val="22"/>
          <w:szCs w:val="22"/>
        </w:rPr>
      </w:pPr>
      <w:r w:rsidRPr="001E0EF3">
        <w:rPr>
          <w:rFonts w:ascii="Dubai" w:hAnsi="Dubai" w:cs="Dubai"/>
          <w:b/>
          <w:bCs/>
          <w:sz w:val="22"/>
          <w:szCs w:val="22"/>
        </w:rPr>
        <w:t>About Jumeirah Golf Estates</w:t>
      </w:r>
    </w:p>
    <w:p w14:paraId="27D974CB" w14:textId="77777777" w:rsidR="00936F7D" w:rsidRPr="001E0EF3" w:rsidRDefault="00936F7D" w:rsidP="001E0EF3">
      <w:pPr>
        <w:spacing w:after="120"/>
        <w:jc w:val="both"/>
        <w:rPr>
          <w:rFonts w:ascii="Dubai" w:hAnsi="Dubai" w:cs="Dubai"/>
          <w:sz w:val="22"/>
          <w:szCs w:val="22"/>
        </w:rPr>
      </w:pPr>
      <w:r w:rsidRPr="001E0EF3">
        <w:rPr>
          <w:rFonts w:ascii="Dubai" w:hAnsi="Dubai" w:cs="Dubai"/>
          <w:sz w:val="22"/>
          <w:szCs w:val="22"/>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4393D288" w14:textId="290C84CA" w:rsidR="00936F7D" w:rsidRPr="001E0EF3" w:rsidRDefault="00936F7D" w:rsidP="001E0EF3">
      <w:pPr>
        <w:spacing w:after="120"/>
        <w:jc w:val="both"/>
        <w:rPr>
          <w:rFonts w:ascii="Dubai" w:hAnsi="Dubai" w:cs="Dubai"/>
          <w:sz w:val="22"/>
          <w:szCs w:val="22"/>
        </w:rPr>
      </w:pPr>
      <w:r w:rsidRPr="001E0EF3">
        <w:rPr>
          <w:rFonts w:ascii="Dubai" w:hAnsi="Dubai" w:cs="Dubai"/>
          <w:sz w:val="22"/>
          <w:szCs w:val="22"/>
        </w:rPr>
        <w:t xml:space="preserve">The Fire &amp; Earth courses are part of Jumeirah Golf Estates Phase A development, which consists of 375 hectares of a </w:t>
      </w:r>
      <w:r w:rsidR="007E0747" w:rsidRPr="00936F7D">
        <w:rPr>
          <w:rFonts w:ascii="Dubai" w:hAnsi="Dubai" w:cs="Dubai"/>
          <w:sz w:val="22"/>
          <w:szCs w:val="22"/>
        </w:rPr>
        <w:t>1,119-hectare</w:t>
      </w:r>
      <w:r w:rsidRPr="001E0EF3">
        <w:rPr>
          <w:rFonts w:ascii="Dubai" w:hAnsi="Dubai" w:cs="Dubai"/>
          <w:sz w:val="22"/>
          <w:szCs w:val="22"/>
        </w:rPr>
        <w:t xml:space="preserve"> land parcel, and incorporates 16 residential communities, comprising of more than 1,800 constructed and under construction properties. </w:t>
      </w:r>
    </w:p>
    <w:p w14:paraId="424FA737" w14:textId="548143B3" w:rsidR="00936F7D" w:rsidRPr="001E0EF3" w:rsidRDefault="00936F7D" w:rsidP="001E0EF3">
      <w:pPr>
        <w:spacing w:after="120"/>
        <w:jc w:val="both"/>
        <w:rPr>
          <w:rFonts w:ascii="Dubai" w:hAnsi="Dubai" w:cs="Dubai"/>
          <w:sz w:val="22"/>
          <w:szCs w:val="22"/>
        </w:rPr>
      </w:pPr>
      <w:r w:rsidRPr="001E0EF3">
        <w:rPr>
          <w:rFonts w:ascii="Dubai" w:hAnsi="Dubai" w:cs="Dubai"/>
          <w:sz w:val="22"/>
          <w:szCs w:val="22"/>
        </w:rPr>
        <w:t xml:space="preserve">Visit </w:t>
      </w:r>
      <w:hyperlink r:id="rId8" w:history="1">
        <w:r w:rsidRPr="001E0EF3">
          <w:rPr>
            <w:rFonts w:ascii="Dubai" w:hAnsi="Dubai" w:cs="Dubai"/>
            <w:sz w:val="22"/>
            <w:szCs w:val="22"/>
          </w:rPr>
          <w:t>JumeirahGolfEstates.com</w:t>
        </w:r>
      </w:hyperlink>
      <w:r w:rsidRPr="001E0EF3">
        <w:rPr>
          <w:rFonts w:ascii="Dubai" w:hAnsi="Dubai" w:cs="Dubai"/>
          <w:sz w:val="22"/>
          <w:szCs w:val="22"/>
        </w:rPr>
        <w:t xml:space="preserve"> for more information and connect with Jumeirah Golf Estates on </w:t>
      </w:r>
      <w:hyperlink r:id="rId9" w:history="1">
        <w:r w:rsidRPr="001E0EF3">
          <w:rPr>
            <w:rFonts w:ascii="Dubai" w:hAnsi="Dubai" w:cs="Dubai"/>
            <w:sz w:val="22"/>
            <w:szCs w:val="22"/>
          </w:rPr>
          <w:t>Facebook</w:t>
        </w:r>
      </w:hyperlink>
      <w:r w:rsidRPr="001E0EF3">
        <w:rPr>
          <w:rFonts w:ascii="Dubai" w:hAnsi="Dubai" w:cs="Dubai"/>
          <w:sz w:val="22"/>
          <w:szCs w:val="22"/>
        </w:rPr>
        <w:t xml:space="preserve">, </w:t>
      </w:r>
      <w:hyperlink r:id="rId10" w:history="1">
        <w:r w:rsidRPr="001E0EF3">
          <w:rPr>
            <w:rFonts w:ascii="Dubai" w:hAnsi="Dubai" w:cs="Dubai"/>
            <w:sz w:val="22"/>
            <w:szCs w:val="22"/>
          </w:rPr>
          <w:t>Twitter</w:t>
        </w:r>
      </w:hyperlink>
      <w:r w:rsidRPr="001E0EF3">
        <w:rPr>
          <w:rFonts w:ascii="Dubai" w:hAnsi="Dubai" w:cs="Dubai"/>
          <w:sz w:val="22"/>
          <w:szCs w:val="22"/>
        </w:rPr>
        <w:t xml:space="preserve">, and on </w:t>
      </w:r>
      <w:r w:rsidRPr="001E0EF3">
        <w:rPr>
          <w:rFonts w:ascii="Dubai" w:hAnsi="Dubai" w:cs="Dubai"/>
          <w:sz w:val="22"/>
          <w:szCs w:val="22"/>
        </w:rPr>
        <w:fldChar w:fldCharType="begin"/>
      </w:r>
      <w:r w:rsidRPr="001E0EF3">
        <w:rPr>
          <w:rFonts w:ascii="Dubai" w:hAnsi="Dubai" w:cs="Dubai"/>
          <w:sz w:val="22"/>
          <w:szCs w:val="22"/>
        </w:rPr>
        <w:instrText>HYPERLINK "https://instagram.com/jumeirahgolfest/"</w:instrText>
      </w:r>
      <w:r w:rsidRPr="001E0EF3">
        <w:rPr>
          <w:rFonts w:ascii="Dubai" w:hAnsi="Dubai" w:cs="Dubai"/>
          <w:sz w:val="22"/>
          <w:szCs w:val="22"/>
        </w:rPr>
        <w:fldChar w:fldCharType="separate"/>
      </w:r>
      <w:r w:rsidRPr="001E0EF3">
        <w:rPr>
          <w:rFonts w:ascii="Dubai" w:hAnsi="Dubai" w:cs="Dubai"/>
          <w:sz w:val="22"/>
          <w:szCs w:val="22"/>
        </w:rPr>
        <w:t>Instagram</w:t>
      </w:r>
      <w:r>
        <w:rPr>
          <w:rFonts w:ascii="Dubai" w:hAnsi="Dubai" w:cs="Dubai"/>
          <w:sz w:val="22"/>
          <w:szCs w:val="22"/>
        </w:rPr>
        <w:t xml:space="preserve">. </w:t>
      </w:r>
    </w:p>
    <w:p w14:paraId="198B7640" w14:textId="77777777" w:rsidR="00936F7D" w:rsidRDefault="00936F7D" w:rsidP="00936F7D">
      <w:pPr>
        <w:contextualSpacing/>
        <w:jc w:val="both"/>
        <w:rPr>
          <w:rFonts w:ascii="Dubai" w:hAnsi="Dubai" w:cs="Dubai"/>
          <w:sz w:val="22"/>
          <w:szCs w:val="22"/>
        </w:rPr>
      </w:pPr>
      <w:r w:rsidRPr="001E0EF3">
        <w:rPr>
          <w:rFonts w:ascii="Dubai" w:hAnsi="Dubai" w:cs="Dubai"/>
          <w:sz w:val="22"/>
          <w:szCs w:val="22"/>
        </w:rPr>
        <w:fldChar w:fldCharType="end"/>
      </w:r>
    </w:p>
    <w:p w14:paraId="2EB37F78" w14:textId="77777777" w:rsidR="00943F25" w:rsidRPr="001E0EF3" w:rsidRDefault="00943F25" w:rsidP="001E0EF3">
      <w:pPr>
        <w:contextualSpacing/>
        <w:rPr>
          <w:rFonts w:ascii="Dubai" w:hAnsi="Dubai" w:cs="Dubai"/>
          <w:sz w:val="22"/>
          <w:szCs w:val="22"/>
        </w:rPr>
      </w:pPr>
    </w:p>
    <w:p w14:paraId="06F14DF2" w14:textId="190044A3" w:rsidR="00191F99" w:rsidRPr="001E0EF3" w:rsidRDefault="00191F99" w:rsidP="002411EB">
      <w:pPr>
        <w:rPr>
          <w:rFonts w:ascii="Dubai" w:hAnsi="Dubai" w:cs="Dubai"/>
        </w:rPr>
      </w:pPr>
    </w:p>
    <w:sectPr w:rsidR="00191F99" w:rsidRPr="001E0EF3" w:rsidSect="00AB5A37">
      <w:headerReference w:type="default" r:id="rId11"/>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983BD" w14:textId="77777777" w:rsidR="00584E2F" w:rsidRDefault="00584E2F" w:rsidP="00997DE2">
      <w:r>
        <w:separator/>
      </w:r>
    </w:p>
  </w:endnote>
  <w:endnote w:type="continuationSeparator" w:id="0">
    <w:p w14:paraId="58E621D5" w14:textId="77777777" w:rsidR="00584E2F" w:rsidRDefault="00584E2F" w:rsidP="00997DE2">
      <w:r>
        <w:continuationSeparator/>
      </w:r>
    </w:p>
  </w:endnote>
  <w:endnote w:type="continuationNotice" w:id="1">
    <w:p w14:paraId="7327BE8E" w14:textId="77777777" w:rsidR="00584E2F" w:rsidRDefault="0058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Sans">
    <w:altName w:val="Times New Roman"/>
    <w:charset w:val="00"/>
    <w:family w:val="auto"/>
    <w:pitch w:val="default"/>
  </w:font>
  <w:font w:name="Dubai">
    <w:panose1 w:val="020B0503030403030204"/>
    <w:charset w:val="00"/>
    <w:family w:val="swiss"/>
    <w:pitch w:val="variable"/>
    <w:sig w:usb0="80002067"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78A9A" w14:textId="77777777" w:rsidR="00584E2F" w:rsidRDefault="00584E2F" w:rsidP="00997DE2">
      <w:r>
        <w:separator/>
      </w:r>
    </w:p>
  </w:footnote>
  <w:footnote w:type="continuationSeparator" w:id="0">
    <w:p w14:paraId="0223F0A1" w14:textId="77777777" w:rsidR="00584E2F" w:rsidRDefault="00584E2F" w:rsidP="00997DE2">
      <w:r>
        <w:continuationSeparator/>
      </w:r>
    </w:p>
  </w:footnote>
  <w:footnote w:type="continuationNotice" w:id="1">
    <w:p w14:paraId="33BF3E41" w14:textId="77777777" w:rsidR="00584E2F" w:rsidRDefault="00584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DAFE" w14:textId="77777777" w:rsidR="00C261D6" w:rsidRDefault="0048612A">
    <w:pPr>
      <w:pStyle w:val="Header"/>
    </w:pPr>
    <w:r w:rsidRPr="00C85F98">
      <w:rPr>
        <w:noProof/>
        <w:lang w:eastAsia="en-GB"/>
      </w:rPr>
      <w:drawing>
        <wp:anchor distT="0" distB="0" distL="114300" distR="114300" simplePos="0" relativeHeight="251659264" behindDoc="0" locked="0" layoutInCell="1" allowOverlap="1" wp14:anchorId="741D7BE6" wp14:editId="2A271154">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yNzIwAjIsDI2NTZV0lIJTi4sz8/NACgxrAcgCgBYsAAAA"/>
  </w:docVars>
  <w:rsids>
    <w:rsidRoot w:val="00997DE2"/>
    <w:rsid w:val="000003D9"/>
    <w:rsid w:val="0000513E"/>
    <w:rsid w:val="00020CA6"/>
    <w:rsid w:val="00024FFF"/>
    <w:rsid w:val="000654E4"/>
    <w:rsid w:val="00074737"/>
    <w:rsid w:val="0008402C"/>
    <w:rsid w:val="000979A9"/>
    <w:rsid w:val="000A1B4F"/>
    <w:rsid w:val="000A4A87"/>
    <w:rsid w:val="000B7E8D"/>
    <w:rsid w:val="000C1417"/>
    <w:rsid w:val="000C704E"/>
    <w:rsid w:val="000F536C"/>
    <w:rsid w:val="000F63CD"/>
    <w:rsid w:val="0010771C"/>
    <w:rsid w:val="00113662"/>
    <w:rsid w:val="001157D6"/>
    <w:rsid w:val="0013078D"/>
    <w:rsid w:val="00137983"/>
    <w:rsid w:val="001421B3"/>
    <w:rsid w:val="00142BCA"/>
    <w:rsid w:val="00150825"/>
    <w:rsid w:val="00154A92"/>
    <w:rsid w:val="00162D74"/>
    <w:rsid w:val="00164D27"/>
    <w:rsid w:val="00173D80"/>
    <w:rsid w:val="00175D06"/>
    <w:rsid w:val="00181CA7"/>
    <w:rsid w:val="00191F99"/>
    <w:rsid w:val="001A463F"/>
    <w:rsid w:val="001D2EE5"/>
    <w:rsid w:val="001D3577"/>
    <w:rsid w:val="001D4685"/>
    <w:rsid w:val="001E051C"/>
    <w:rsid w:val="001E0EF3"/>
    <w:rsid w:val="001F0720"/>
    <w:rsid w:val="001F3250"/>
    <w:rsid w:val="00205652"/>
    <w:rsid w:val="00215A0B"/>
    <w:rsid w:val="00220F2C"/>
    <w:rsid w:val="00222629"/>
    <w:rsid w:val="00222C76"/>
    <w:rsid w:val="002411EB"/>
    <w:rsid w:val="002448BC"/>
    <w:rsid w:val="00245D40"/>
    <w:rsid w:val="00267F07"/>
    <w:rsid w:val="00283849"/>
    <w:rsid w:val="00292F75"/>
    <w:rsid w:val="002A25D8"/>
    <w:rsid w:val="002C5C3B"/>
    <w:rsid w:val="002D3CBB"/>
    <w:rsid w:val="002E309F"/>
    <w:rsid w:val="002F0D23"/>
    <w:rsid w:val="002F74CB"/>
    <w:rsid w:val="003009BA"/>
    <w:rsid w:val="00301504"/>
    <w:rsid w:val="00302244"/>
    <w:rsid w:val="00342687"/>
    <w:rsid w:val="00346652"/>
    <w:rsid w:val="00351AA4"/>
    <w:rsid w:val="0035327D"/>
    <w:rsid w:val="00354CCB"/>
    <w:rsid w:val="003667F3"/>
    <w:rsid w:val="003838E2"/>
    <w:rsid w:val="00384842"/>
    <w:rsid w:val="003A6408"/>
    <w:rsid w:val="003B0AE9"/>
    <w:rsid w:val="003B4CE7"/>
    <w:rsid w:val="003C6FBC"/>
    <w:rsid w:val="003C7BF6"/>
    <w:rsid w:val="00411C9D"/>
    <w:rsid w:val="00420AB8"/>
    <w:rsid w:val="00422230"/>
    <w:rsid w:val="00424589"/>
    <w:rsid w:val="00453B94"/>
    <w:rsid w:val="004651F2"/>
    <w:rsid w:val="00466405"/>
    <w:rsid w:val="00472E6E"/>
    <w:rsid w:val="00477C4E"/>
    <w:rsid w:val="00482607"/>
    <w:rsid w:val="0048612A"/>
    <w:rsid w:val="00486A5C"/>
    <w:rsid w:val="00487CC0"/>
    <w:rsid w:val="004A3C06"/>
    <w:rsid w:val="004B6BB4"/>
    <w:rsid w:val="004B7726"/>
    <w:rsid w:val="004C1524"/>
    <w:rsid w:val="004C2D87"/>
    <w:rsid w:val="004D4C59"/>
    <w:rsid w:val="004E0146"/>
    <w:rsid w:val="004E1B24"/>
    <w:rsid w:val="004F5B53"/>
    <w:rsid w:val="004F72F8"/>
    <w:rsid w:val="00524CB8"/>
    <w:rsid w:val="00530897"/>
    <w:rsid w:val="005356E6"/>
    <w:rsid w:val="00574D29"/>
    <w:rsid w:val="00583A24"/>
    <w:rsid w:val="00584E2F"/>
    <w:rsid w:val="005A0B7B"/>
    <w:rsid w:val="005A6FC1"/>
    <w:rsid w:val="005C2E2E"/>
    <w:rsid w:val="005C51DE"/>
    <w:rsid w:val="005D4992"/>
    <w:rsid w:val="005E076A"/>
    <w:rsid w:val="005E31FF"/>
    <w:rsid w:val="005E43F9"/>
    <w:rsid w:val="005F7D08"/>
    <w:rsid w:val="006013ED"/>
    <w:rsid w:val="00610E92"/>
    <w:rsid w:val="0062068E"/>
    <w:rsid w:val="006268AC"/>
    <w:rsid w:val="006618A0"/>
    <w:rsid w:val="00661F34"/>
    <w:rsid w:val="0067018F"/>
    <w:rsid w:val="0067701C"/>
    <w:rsid w:val="00677B07"/>
    <w:rsid w:val="0069370E"/>
    <w:rsid w:val="00694478"/>
    <w:rsid w:val="006A0A98"/>
    <w:rsid w:val="006A3B03"/>
    <w:rsid w:val="006A5EEE"/>
    <w:rsid w:val="006C7694"/>
    <w:rsid w:val="006E50A4"/>
    <w:rsid w:val="00705DE7"/>
    <w:rsid w:val="00706B04"/>
    <w:rsid w:val="0071320D"/>
    <w:rsid w:val="00736695"/>
    <w:rsid w:val="007406B8"/>
    <w:rsid w:val="00743459"/>
    <w:rsid w:val="007518E7"/>
    <w:rsid w:val="00754AD5"/>
    <w:rsid w:val="00755D0F"/>
    <w:rsid w:val="00761755"/>
    <w:rsid w:val="00777C4B"/>
    <w:rsid w:val="00785267"/>
    <w:rsid w:val="00791E77"/>
    <w:rsid w:val="007B2FAD"/>
    <w:rsid w:val="007B5868"/>
    <w:rsid w:val="007C08AB"/>
    <w:rsid w:val="007D32ED"/>
    <w:rsid w:val="007E0747"/>
    <w:rsid w:val="007F4AA9"/>
    <w:rsid w:val="00815EC7"/>
    <w:rsid w:val="0083204F"/>
    <w:rsid w:val="008332C4"/>
    <w:rsid w:val="008501BF"/>
    <w:rsid w:val="008816D7"/>
    <w:rsid w:val="0088711D"/>
    <w:rsid w:val="00894DA4"/>
    <w:rsid w:val="00897706"/>
    <w:rsid w:val="008B4597"/>
    <w:rsid w:val="008B5A0C"/>
    <w:rsid w:val="008C4214"/>
    <w:rsid w:val="008D4E49"/>
    <w:rsid w:val="008F1FD2"/>
    <w:rsid w:val="008F300B"/>
    <w:rsid w:val="00936F7D"/>
    <w:rsid w:val="0094005A"/>
    <w:rsid w:val="00940A1B"/>
    <w:rsid w:val="00943F25"/>
    <w:rsid w:val="0095492A"/>
    <w:rsid w:val="00956022"/>
    <w:rsid w:val="00976F1F"/>
    <w:rsid w:val="00980324"/>
    <w:rsid w:val="00983EDA"/>
    <w:rsid w:val="0099735D"/>
    <w:rsid w:val="00997DE2"/>
    <w:rsid w:val="009A085A"/>
    <w:rsid w:val="009A0A28"/>
    <w:rsid w:val="009A2654"/>
    <w:rsid w:val="009A2F86"/>
    <w:rsid w:val="009A6171"/>
    <w:rsid w:val="009B1151"/>
    <w:rsid w:val="009B3222"/>
    <w:rsid w:val="009C0AC1"/>
    <w:rsid w:val="009D5CBA"/>
    <w:rsid w:val="009E5363"/>
    <w:rsid w:val="009F0EF4"/>
    <w:rsid w:val="00A00342"/>
    <w:rsid w:val="00A11CAC"/>
    <w:rsid w:val="00A17C4F"/>
    <w:rsid w:val="00A254C1"/>
    <w:rsid w:val="00A54CEF"/>
    <w:rsid w:val="00A74CB2"/>
    <w:rsid w:val="00A7604E"/>
    <w:rsid w:val="00A83822"/>
    <w:rsid w:val="00AB4501"/>
    <w:rsid w:val="00AB5A37"/>
    <w:rsid w:val="00AC0E23"/>
    <w:rsid w:val="00AC51C9"/>
    <w:rsid w:val="00AD032E"/>
    <w:rsid w:val="00AF28CB"/>
    <w:rsid w:val="00AF40F9"/>
    <w:rsid w:val="00B17F40"/>
    <w:rsid w:val="00B21B0C"/>
    <w:rsid w:val="00B252F2"/>
    <w:rsid w:val="00B25C38"/>
    <w:rsid w:val="00B32E3C"/>
    <w:rsid w:val="00B37564"/>
    <w:rsid w:val="00B62AB6"/>
    <w:rsid w:val="00B64EDB"/>
    <w:rsid w:val="00B735A1"/>
    <w:rsid w:val="00B85238"/>
    <w:rsid w:val="00B97994"/>
    <w:rsid w:val="00BB4FF1"/>
    <w:rsid w:val="00BC5B3C"/>
    <w:rsid w:val="00BE4FAF"/>
    <w:rsid w:val="00BE65D2"/>
    <w:rsid w:val="00BF18D2"/>
    <w:rsid w:val="00C05FED"/>
    <w:rsid w:val="00C165B3"/>
    <w:rsid w:val="00C20BEC"/>
    <w:rsid w:val="00C22C82"/>
    <w:rsid w:val="00C261D6"/>
    <w:rsid w:val="00C33C9E"/>
    <w:rsid w:val="00C4165A"/>
    <w:rsid w:val="00C421EB"/>
    <w:rsid w:val="00C47591"/>
    <w:rsid w:val="00C73CC0"/>
    <w:rsid w:val="00C75A81"/>
    <w:rsid w:val="00C90972"/>
    <w:rsid w:val="00C9678C"/>
    <w:rsid w:val="00CD51A2"/>
    <w:rsid w:val="00CE1812"/>
    <w:rsid w:val="00CE4D8B"/>
    <w:rsid w:val="00CE5113"/>
    <w:rsid w:val="00CF7082"/>
    <w:rsid w:val="00D00C7C"/>
    <w:rsid w:val="00D026CD"/>
    <w:rsid w:val="00D03B4F"/>
    <w:rsid w:val="00D15C12"/>
    <w:rsid w:val="00D17903"/>
    <w:rsid w:val="00D37935"/>
    <w:rsid w:val="00D510D0"/>
    <w:rsid w:val="00D637C8"/>
    <w:rsid w:val="00D71F39"/>
    <w:rsid w:val="00D841E9"/>
    <w:rsid w:val="00D94549"/>
    <w:rsid w:val="00D95D9A"/>
    <w:rsid w:val="00DA2A16"/>
    <w:rsid w:val="00DA6FFD"/>
    <w:rsid w:val="00DD612E"/>
    <w:rsid w:val="00DE3C27"/>
    <w:rsid w:val="00DE6426"/>
    <w:rsid w:val="00E00868"/>
    <w:rsid w:val="00E20D8D"/>
    <w:rsid w:val="00E370A4"/>
    <w:rsid w:val="00E45742"/>
    <w:rsid w:val="00E75C24"/>
    <w:rsid w:val="00E819B2"/>
    <w:rsid w:val="00E84907"/>
    <w:rsid w:val="00E91C36"/>
    <w:rsid w:val="00EA5FC3"/>
    <w:rsid w:val="00ED053B"/>
    <w:rsid w:val="00ED47C3"/>
    <w:rsid w:val="00EE1E42"/>
    <w:rsid w:val="00EF335A"/>
    <w:rsid w:val="00F06345"/>
    <w:rsid w:val="00F236D1"/>
    <w:rsid w:val="00F5062A"/>
    <w:rsid w:val="00F53ADC"/>
    <w:rsid w:val="00F5515E"/>
    <w:rsid w:val="00F56297"/>
    <w:rsid w:val="00F61867"/>
    <w:rsid w:val="00F67C73"/>
    <w:rsid w:val="00F70BA8"/>
    <w:rsid w:val="00F95D4A"/>
    <w:rsid w:val="00FA7D25"/>
    <w:rsid w:val="00FC6438"/>
    <w:rsid w:val="00FD620F"/>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B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paragraph" w:customStyle="1" w:styleId="Default">
    <w:name w:val="Default"/>
    <w:basedOn w:val="Normal"/>
    <w:rsid w:val="00D37935"/>
    <w:pPr>
      <w:autoSpaceDE w:val="0"/>
      <w:autoSpaceDN w:val="0"/>
    </w:pPr>
    <w:rPr>
      <w:rFonts w:ascii="GillSans" w:hAnsi="GillSans" w:cs="Times New Roman"/>
      <w:color w:val="000000"/>
      <w:lang w:eastAsia="en-GB" w:bidi="he-IL"/>
    </w:rPr>
  </w:style>
  <w:style w:type="character" w:styleId="Emphasis">
    <w:name w:val="Emphasis"/>
    <w:basedOn w:val="DefaultParagraphFont"/>
    <w:uiPriority w:val="20"/>
    <w:qFormat/>
    <w:rsid w:val="001D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16101490">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074812719">
      <w:bodyDiv w:val="1"/>
      <w:marLeft w:val="0"/>
      <w:marRight w:val="0"/>
      <w:marTop w:val="0"/>
      <w:marBottom w:val="0"/>
      <w:divBdr>
        <w:top w:val="none" w:sz="0" w:space="0" w:color="auto"/>
        <w:left w:val="none" w:sz="0" w:space="0" w:color="auto"/>
        <w:bottom w:val="none" w:sz="0" w:space="0" w:color="auto"/>
        <w:right w:val="none" w:sz="0" w:space="0" w:color="auto"/>
      </w:divBdr>
    </w:div>
    <w:div w:id="1182087116">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3241634">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witter.com/JumeirahGolfEst" TargetMode="External"/><Relationship Id="rId4" Type="http://schemas.openxmlformats.org/officeDocument/2006/relationships/settings" Target="settings.xml"/><Relationship Id="rId9" Type="http://schemas.openxmlformats.org/officeDocument/2006/relationships/hyperlink" Target="https://www.facebook.com/Jumeirah-Golf-Estates-Golf-Club-1310225936059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E339A1-AF82-4E6A-B51A-8EA530DB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Abdul Saleem Sait</cp:lastModifiedBy>
  <cp:revision>4</cp:revision>
  <dcterms:created xsi:type="dcterms:W3CDTF">2018-02-05T09:59:00Z</dcterms:created>
  <dcterms:modified xsi:type="dcterms:W3CDTF">2018-02-28T06:13:00Z</dcterms:modified>
</cp:coreProperties>
</file>